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4B64C1C1">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35D8B3D4"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3B290A">
        <w:rPr>
          <w:rFonts w:ascii="Arial" w:hAnsi="Arial" w:cs="Arial"/>
          <w:b/>
          <w:color w:val="002E3B" w:themeColor="accent1"/>
          <w:sz w:val="40"/>
          <w:szCs w:val="40"/>
        </w:rPr>
        <w:t xml:space="preserve">in </w:t>
      </w:r>
      <w:r w:rsidR="00512F11">
        <w:rPr>
          <w:rFonts w:ascii="Arial" w:hAnsi="Arial" w:cs="Arial"/>
          <w:b/>
          <w:color w:val="002E3B" w:themeColor="accent1"/>
          <w:sz w:val="40"/>
          <w:szCs w:val="40"/>
        </w:rPr>
        <w:t>DNA Chemistry</w:t>
      </w:r>
    </w:p>
    <w:p w14:paraId="114C3B48" w14:textId="3AF593B1"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512F11">
        <w:rPr>
          <w:rFonts w:ascii="Arial" w:hAnsi="Arial" w:cs="Arial"/>
          <w:bCs/>
          <w:sz w:val="22"/>
        </w:rPr>
        <w:t>July 2026</w:t>
      </w:r>
    </w:p>
    <w:p w14:paraId="12589744" w14:textId="75465CAF"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125DAF">
        <w:rPr>
          <w:rStyle w:val="Heading2Char"/>
          <w:rFonts w:ascii="Arial" w:hAnsi="Arial" w:cs="Arial"/>
          <w:b w:val="0"/>
          <w:bCs/>
          <w:color w:val="auto"/>
          <w:sz w:val="22"/>
          <w:szCs w:val="22"/>
        </w:rPr>
        <w:t>Eugen Stulz</w:t>
      </w:r>
      <w:r w:rsidR="00000000">
        <w:rPr>
          <w:rFonts w:ascii="Roboto" w:hAnsi="Roboto"/>
          <w:bCs/>
          <w:noProof/>
          <w:sz w:val="22"/>
        </w:rPr>
        <w:pict w14:anchorId="14B66FEE">
          <v:rect id="_x0000_i1025" alt="" style="width:451.3pt;height:.05pt;mso-width-percent:0;mso-height-percent:0;mso-width-percent:0;mso-height-percent:0"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59A92967"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80242">
        <w:rPr>
          <w:rFonts w:ascii="Arial" w:hAnsi="Arial" w:cs="Arial"/>
          <w:sz w:val="22"/>
        </w:rPr>
        <w:t>Chemistry and Chemical Engineering</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594D7E">
            <w:rPr>
              <w:rFonts w:ascii="Arial" w:hAnsi="Arial" w:cs="Arial"/>
              <w:sz w:val="22"/>
            </w:rPr>
            <w:t>Research</w:t>
          </w:r>
        </w:sdtContent>
      </w:sdt>
    </w:p>
    <w:p w14:paraId="1EF7A160" w14:textId="6ED697EF"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80242" w:rsidRPr="00E80242">
        <w:rPr>
          <w:rStyle w:val="Heading2Char"/>
          <w:rFonts w:ascii="Arial" w:hAnsi="Arial" w:cs="Arial"/>
          <w:b w:val="0"/>
          <w:bCs/>
          <w:color w:val="auto"/>
          <w:sz w:val="22"/>
          <w:szCs w:val="22"/>
        </w:rPr>
        <w:t xml:space="preserve">Principal Investigator </w:t>
      </w:r>
      <w:r w:rsidR="00E80242">
        <w:rPr>
          <w:rStyle w:val="Heading2Char"/>
          <w:rFonts w:ascii="Arial" w:hAnsi="Arial" w:cs="Arial"/>
          <w:b w:val="0"/>
          <w:bCs/>
          <w:color w:val="auto"/>
          <w:sz w:val="22"/>
          <w:szCs w:val="22"/>
        </w:rPr>
        <w:t>(Eugen Stulz)</w:t>
      </w:r>
    </w:p>
    <w:p w14:paraId="1DD585A1" w14:textId="1F6BF4B2"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80242">
        <w:rPr>
          <w:rStyle w:val="Heading2Char"/>
          <w:rFonts w:ascii="Arial" w:hAnsi="Arial" w:cs="Arial"/>
          <w:b w:val="0"/>
          <w:bCs/>
          <w:color w:val="auto"/>
          <w:sz w:val="22"/>
          <w:szCs w:val="22"/>
        </w:rPr>
        <w:t>None</w:t>
      </w:r>
    </w:p>
    <w:p w14:paraId="79E9B958" w14:textId="77259208" w:rsidR="00886EF0" w:rsidRPr="00125DAF"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Arial" w:hAnsi="Arial" w:cs="Arial"/>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E80242">
        <w:rPr>
          <w:rFonts w:ascii="Arial" w:hAnsi="Arial" w:cs="Arial"/>
          <w:sz w:val="22"/>
        </w:rPr>
        <w:t>Highfield</w:t>
      </w:r>
      <w:r w:rsidR="00CE2869">
        <w:rPr>
          <w:rFonts w:ascii="Arial" w:hAnsi="Arial" w:cs="Arial"/>
          <w:sz w:val="22"/>
        </w:rPr>
        <w:t xml:space="preserve"> </w:t>
      </w:r>
      <w:r w:rsidR="00125DAF" w:rsidRPr="00125DAF">
        <w:rPr>
          <w:rFonts w:ascii="Arial" w:hAnsi="Arial" w:cs="Arial"/>
          <w:sz w:val="22"/>
        </w:rPr>
        <w:t>(main work)</w:t>
      </w:r>
      <w:r w:rsidR="00125DAF">
        <w:rPr>
          <w:rFonts w:ascii="Arial" w:hAnsi="Arial" w:cs="Arial"/>
          <w:sz w:val="22"/>
        </w:rPr>
        <w:t xml:space="preserve"> </w:t>
      </w:r>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6CA27B7D">
          <v:rect id="_x0000_i1026" alt="" style="width:451.3pt;height:.05pt;mso-width-percent:0;mso-height-percent:0;mso-width-percent:0;mso-height-percent:0" o:hralign="center" o:hrstd="t" o:hr="t" fillcolor="#a0a0a0" stroked="f"/>
        </w:pict>
      </w:r>
    </w:p>
    <w:p w14:paraId="7B3CEA09" w14:textId="7557474D"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Building research skills, experience and networks, with appropriate guidance, support and supervision. Work is typically focused on a personal programme of research or contributing to wider programmes of research.</w:t>
      </w:r>
    </w:p>
    <w:p w14:paraId="54D73DE9" w14:textId="4D3992C6" w:rsidR="00886EF0" w:rsidRPr="006D162A" w:rsidRDefault="00D56E08" w:rsidP="00D56E08">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3642C055" w14:textId="604C9D11" w:rsidR="00A2516E" w:rsidRPr="00722340" w:rsidRDefault="00000000" w:rsidP="00D56E08">
      <w:pPr>
        <w:rPr>
          <w:rFonts w:ascii="Roboto" w:hAnsi="Roboto"/>
          <w:b/>
          <w:bCs/>
          <w:sz w:val="22"/>
        </w:rPr>
      </w:pPr>
      <w:r>
        <w:rPr>
          <w:rFonts w:ascii="Roboto" w:hAnsi="Roboto"/>
          <w:b/>
          <w:bCs/>
          <w:noProof/>
          <w:sz w:val="22"/>
        </w:rPr>
        <w:pict w14:anchorId="6F38DFC3">
          <v:rect id="_x0000_i1027" alt="" style="width:451.3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38507A1D" w:rsidR="00886EF0" w:rsidRPr="00722340" w:rsidRDefault="007C5A30"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w:t>
      </w:r>
      <w:r w:rsidR="00E80242">
        <w:rPr>
          <w:rFonts w:ascii="Roboto" w:hAnsi="Roboto"/>
          <w:b/>
          <w:bCs/>
          <w:color w:val="002E3B" w:themeColor="accent1"/>
          <w:sz w:val="22"/>
        </w:rPr>
        <w:t>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 xml:space="preserve">Contribute to the effective co-creation, sharing of and engagement with research and research findings by a range of audiences (e.g., academic peers, practitioners, policymakers, publics), </w:t>
      </w:r>
      <w:r w:rsidRPr="00D56E08">
        <w:rPr>
          <w:rFonts w:ascii="Arial" w:hAnsi="Arial" w:cs="Arial"/>
          <w:sz w:val="22"/>
        </w:rPr>
        <w:lastRenderedPageBreak/>
        <w:t>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17AD180C" w14:textId="398FA9B4" w:rsidR="008B0F71" w:rsidRPr="008B0F71" w:rsidRDefault="008B0F71" w:rsidP="00E5700A">
      <w:pPr>
        <w:pStyle w:val="ListParagraph"/>
        <w:ind w:left="567" w:right="340"/>
        <w:contextualSpacing w:val="0"/>
        <w:rPr>
          <w:rFonts w:ascii="Roboto" w:hAnsi="Roboto"/>
          <w:color w:val="E73238" w:themeColor="accent2"/>
          <w:sz w:val="22"/>
        </w:rPr>
      </w:pPr>
    </w:p>
    <w:p w14:paraId="22655E3B" w14:textId="182141D2" w:rsidR="00886EF0" w:rsidRPr="00722340" w:rsidRDefault="00E80242"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C79F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B764775" w14:textId="37D3A635" w:rsidR="00413563" w:rsidRDefault="00413563" w:rsidP="00E5700A">
      <w:pPr>
        <w:pStyle w:val="ListParagraph"/>
        <w:numPr>
          <w:ilvl w:val="0"/>
          <w:numId w:val="15"/>
        </w:numPr>
        <w:ind w:left="851" w:right="340"/>
        <w:contextualSpacing w:val="0"/>
        <w:rPr>
          <w:rFonts w:ascii="Arial" w:hAnsi="Arial" w:cs="Arial"/>
          <w:sz w:val="22"/>
        </w:rPr>
      </w:pPr>
      <w:r w:rsidRPr="00413563">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7C456A10" w14:textId="4AD7FF9F"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0E02ED3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21520A34"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35E3678"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305C81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010914B5" w14:textId="4C381EC5" w:rsidR="006C215A" w:rsidRPr="00CB1D5C" w:rsidRDefault="003B0B7F" w:rsidP="00E5700A">
      <w:pPr>
        <w:pStyle w:val="ListParagraph"/>
        <w:numPr>
          <w:ilvl w:val="0"/>
          <w:numId w:val="15"/>
        </w:numPr>
        <w:ind w:left="851" w:right="340"/>
        <w:contextualSpacing w:val="0"/>
        <w:rPr>
          <w:rFonts w:ascii="Arial" w:hAnsi="Arial" w:cs="Arial"/>
          <w:sz w:val="22"/>
        </w:rPr>
      </w:pPr>
      <w:r w:rsidRPr="003B0B7F">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r>
        <w:rPr>
          <w:rFonts w:ascii="Arial" w:hAnsi="Arial" w:cs="Arial"/>
          <w:sz w:val="22"/>
        </w:rPr>
        <w:t>.</w:t>
      </w:r>
    </w:p>
    <w:p w14:paraId="67E7626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32B7B941"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4D4ABB4B" w14:textId="77777777" w:rsidR="00E5700A" w:rsidRDefault="00E5700A" w:rsidP="00E5700A">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20B8630B" w14:textId="54E6B2BB" w:rsidR="00E80242" w:rsidRPr="006D162A" w:rsidRDefault="00E80242" w:rsidP="00E5700A">
      <w:pPr>
        <w:pStyle w:val="ListParagraph"/>
        <w:numPr>
          <w:ilvl w:val="0"/>
          <w:numId w:val="15"/>
        </w:numPr>
        <w:ind w:left="851" w:right="340"/>
        <w:contextualSpacing w:val="0"/>
        <w:rPr>
          <w:rFonts w:ascii="Arial" w:hAnsi="Arial" w:cs="Arial"/>
          <w:sz w:val="22"/>
        </w:rPr>
      </w:pPr>
      <w:r>
        <w:rPr>
          <w:rFonts w:ascii="Arial" w:hAnsi="Arial" w:cs="Arial"/>
          <w:sz w:val="22"/>
        </w:rPr>
        <w:t>Actively participate in the management of the funded network ON-TRACT.</w:t>
      </w:r>
    </w:p>
    <w:p w14:paraId="151FC345" w14:textId="437AAB94" w:rsidR="008B0F71" w:rsidRDefault="008B0F71" w:rsidP="00E5700A">
      <w:pPr>
        <w:pStyle w:val="ListParagraph"/>
        <w:ind w:left="567" w:right="907"/>
        <w:contextualSpacing w:val="0"/>
        <w:rPr>
          <w:rFonts w:ascii="Roboto" w:hAnsi="Roboto"/>
          <w:color w:val="E73238" w:themeColor="accent2"/>
          <w:sz w:val="22"/>
        </w:rPr>
      </w:pP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noProof/>
          <w:sz w:val="22"/>
        </w:rPr>
        <w:pict w14:anchorId="5EB74429">
          <v:rect id="_x0000_i1028" alt="" style="width:451.3pt;height:.05pt;mso-width-percent:0;mso-height-percent:0;mso-width-percent:0;mso-height-percent:0" o:hralign="center" o:hrstd="t" o:hr="t" fillcolor="#a0a0a0" stroked="f"/>
        </w:pict>
      </w:r>
    </w:p>
    <w:p w14:paraId="7EC1CD65" w14:textId="77777777" w:rsidR="00743905" w:rsidRDefault="00743905" w:rsidP="002B5854">
      <w:pPr>
        <w:rPr>
          <w:rFonts w:ascii="Roboto" w:hAnsi="Roboto"/>
          <w:color w:val="002E3B" w:themeColor="accent1"/>
          <w:sz w:val="22"/>
        </w:rPr>
      </w:pPr>
    </w:p>
    <w:p w14:paraId="2DED0D66" w14:textId="757403C7" w:rsidR="00A2516E" w:rsidRPr="008A448A" w:rsidRDefault="00A2516E" w:rsidP="002B5854">
      <w:pPr>
        <w:rPr>
          <w:rFonts w:ascii="Roboto" w:hAnsi="Roboto"/>
          <w:sz w:val="22"/>
        </w:rPr>
      </w:pPr>
      <w:r w:rsidRPr="008A448A">
        <w:rPr>
          <w:rFonts w:ascii="Roboto" w:hAnsi="Roboto"/>
          <w:color w:val="002E3B" w:themeColor="accent1"/>
          <w:sz w:val="22"/>
        </w:rPr>
        <w:lastRenderedPageBreak/>
        <w:t>Internal and external relationships:</w:t>
      </w:r>
    </w:p>
    <w:p w14:paraId="79C184D2" w14:textId="77777777" w:rsidR="00E80242" w:rsidRPr="00E80242" w:rsidRDefault="00E80242" w:rsidP="00E80242">
      <w:pPr>
        <w:ind w:left="567"/>
        <w:rPr>
          <w:rFonts w:ascii="Arial" w:hAnsi="Arial" w:cs="Arial"/>
          <w:sz w:val="22"/>
        </w:rPr>
      </w:pPr>
      <w:r w:rsidRPr="00E80242">
        <w:rPr>
          <w:rFonts w:ascii="Arial" w:hAnsi="Arial" w:cs="Arial"/>
          <w:sz w:val="22"/>
        </w:rPr>
        <w:t>Project Lead and Co-Leads, external users, and Industrial partners</w:t>
      </w:r>
    </w:p>
    <w:p w14:paraId="10117796" w14:textId="77777777" w:rsidR="00E80242" w:rsidRPr="00E80242" w:rsidRDefault="00E80242" w:rsidP="00E80242">
      <w:pPr>
        <w:ind w:left="567"/>
        <w:rPr>
          <w:rFonts w:ascii="Arial" w:hAnsi="Arial" w:cs="Arial"/>
          <w:sz w:val="22"/>
        </w:rPr>
      </w:pPr>
      <w:r w:rsidRPr="00E80242">
        <w:rPr>
          <w:rFonts w:ascii="Arial" w:hAnsi="Arial" w:cs="Arial"/>
          <w:sz w:val="22"/>
        </w:rPr>
        <w:t>Staff at participating locations</w:t>
      </w:r>
    </w:p>
    <w:p w14:paraId="09255C62" w14:textId="77777777" w:rsidR="00E80242" w:rsidRPr="00E80242" w:rsidRDefault="00E80242" w:rsidP="00E80242">
      <w:pPr>
        <w:ind w:left="567"/>
        <w:rPr>
          <w:rFonts w:ascii="Arial" w:hAnsi="Arial" w:cs="Arial"/>
          <w:sz w:val="22"/>
        </w:rPr>
      </w:pPr>
      <w:r w:rsidRPr="00E80242">
        <w:rPr>
          <w:rFonts w:ascii="Arial" w:hAnsi="Arial" w:cs="Arial"/>
          <w:sz w:val="22"/>
        </w:rPr>
        <w:t>ON-TRACT users: including Researchers in the UK and overseas applying to ON-TRACT</w:t>
      </w:r>
    </w:p>
    <w:p w14:paraId="3F337CF3" w14:textId="7955D97D" w:rsidR="00D03506" w:rsidRDefault="00E80242" w:rsidP="00E80242">
      <w:pPr>
        <w:ind w:left="567"/>
        <w:rPr>
          <w:rFonts w:ascii="Arial" w:hAnsi="Arial" w:cs="Arial"/>
          <w:sz w:val="22"/>
        </w:rPr>
      </w:pPr>
      <w:r w:rsidRPr="00E80242">
        <w:rPr>
          <w:rFonts w:ascii="Arial" w:hAnsi="Arial" w:cs="Arial"/>
          <w:sz w:val="22"/>
        </w:rPr>
        <w:t>Technicians</w:t>
      </w:r>
    </w:p>
    <w:p w14:paraId="5247EE3C" w14:textId="77777777" w:rsidR="00E80242" w:rsidRPr="00CF12C9" w:rsidRDefault="00E80242" w:rsidP="00E80242">
      <w:pPr>
        <w:spacing w:before="0" w:after="0"/>
        <w:ind w:left="567"/>
        <w:rPr>
          <w:rFonts w:ascii="Arial" w:hAnsi="Arial" w:cs="Arial"/>
          <w:sz w:val="22"/>
        </w:rPr>
      </w:pPr>
      <w:r w:rsidRPr="00CF12C9">
        <w:rPr>
          <w:rFonts w:ascii="Arial" w:hAnsi="Arial" w:cs="Arial"/>
          <w:sz w:val="22"/>
        </w:rPr>
        <w:t xml:space="preserve">Advisory </w:t>
      </w:r>
      <w:r>
        <w:rPr>
          <w:rFonts w:ascii="Arial" w:hAnsi="Arial" w:cs="Arial"/>
          <w:sz w:val="22"/>
        </w:rPr>
        <w:t xml:space="preserve">and Steering </w:t>
      </w:r>
      <w:r w:rsidRPr="00CF12C9">
        <w:rPr>
          <w:rFonts w:ascii="Arial" w:hAnsi="Arial" w:cs="Arial"/>
          <w:sz w:val="22"/>
        </w:rPr>
        <w:t>Board</w:t>
      </w:r>
      <w:r>
        <w:rPr>
          <w:rFonts w:ascii="Arial" w:hAnsi="Arial" w:cs="Arial"/>
          <w:sz w:val="22"/>
        </w:rPr>
        <w:t>s</w:t>
      </w:r>
      <w:r w:rsidRPr="00CF12C9">
        <w:rPr>
          <w:rFonts w:ascii="Arial" w:hAnsi="Arial" w:cs="Arial"/>
          <w:sz w:val="22"/>
        </w:rPr>
        <w:t xml:space="preserve"> </w:t>
      </w:r>
    </w:p>
    <w:p w14:paraId="6103659D" w14:textId="13822485" w:rsidR="008B0F71" w:rsidRPr="008B0F71" w:rsidRDefault="008B0F71" w:rsidP="00E80242">
      <w:pPr>
        <w:rPr>
          <w:rFonts w:ascii="Roboto" w:hAnsi="Roboto"/>
          <w:color w:val="E73238" w:themeColor="accent2"/>
          <w:sz w:val="22"/>
        </w:rPr>
      </w:pPr>
    </w:p>
    <w:p w14:paraId="7A27DFDD" w14:textId="720E6577" w:rsidR="00A2516E" w:rsidRPr="00722340" w:rsidRDefault="00000000" w:rsidP="002B5854">
      <w:pPr>
        <w:rPr>
          <w:rFonts w:ascii="Roboto" w:hAnsi="Roboto"/>
          <w:sz w:val="22"/>
        </w:rPr>
      </w:pPr>
      <w:r>
        <w:rPr>
          <w:rFonts w:ascii="Roboto" w:hAnsi="Roboto"/>
          <w:b/>
          <w:bCs/>
          <w:noProof/>
          <w:sz w:val="22"/>
        </w:rPr>
        <w:pict w14:anchorId="0AB15763">
          <v:rect id="_x0000_i1029" alt="" style="width:451.3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887447" w:rsidR="00232309" w:rsidRPr="006D162A" w:rsidRDefault="00594D7E" w:rsidP="002B5854">
      <w:pPr>
        <w:ind w:left="567"/>
        <w:rPr>
          <w:rFonts w:ascii="Arial" w:hAnsi="Arial" w:cs="Arial"/>
          <w:sz w:val="22"/>
        </w:rPr>
      </w:pPr>
      <w:bookmarkStart w:id="1" w:name="_Hlk193879880"/>
      <w:r w:rsidRPr="00594D7E">
        <w:rPr>
          <w:rFonts w:ascii="Arial" w:hAnsi="Arial" w:cs="Arial"/>
          <w:sz w:val="22"/>
        </w:rPr>
        <w:t>To be available to participate in fieldwork as required by the specified research project</w:t>
      </w:r>
      <w:r>
        <w:rPr>
          <w:rFonts w:ascii="Arial" w:hAnsi="Arial" w:cs="Arial"/>
          <w:sz w:val="22"/>
        </w:rPr>
        <w:t>.</w:t>
      </w:r>
    </w:p>
    <w:p w14:paraId="44400176" w14:textId="77777777" w:rsidR="00E80242" w:rsidRPr="00E80242" w:rsidRDefault="00E80242" w:rsidP="00E80242">
      <w:pPr>
        <w:ind w:left="567"/>
        <w:rPr>
          <w:rFonts w:ascii="Arial" w:hAnsi="Arial" w:cs="Arial"/>
          <w:sz w:val="22"/>
        </w:rPr>
      </w:pPr>
      <w:r w:rsidRPr="00E80242">
        <w:rPr>
          <w:rFonts w:ascii="Arial" w:hAnsi="Arial" w:cs="Arial"/>
          <w:sz w:val="22"/>
        </w:rPr>
        <w:t xml:space="preserve">The post holder will need to be able to operate confidently and productively with minimal supervision; </w:t>
      </w:r>
    </w:p>
    <w:p w14:paraId="6684EC4C" w14:textId="77777777" w:rsidR="00E80242" w:rsidRPr="00E80242" w:rsidRDefault="00E80242" w:rsidP="00E80242">
      <w:pPr>
        <w:ind w:left="567"/>
        <w:rPr>
          <w:rFonts w:ascii="Arial" w:hAnsi="Arial" w:cs="Arial"/>
          <w:sz w:val="22"/>
        </w:rPr>
      </w:pPr>
      <w:r w:rsidRPr="00E80242">
        <w:rPr>
          <w:rFonts w:ascii="Arial" w:hAnsi="Arial" w:cs="Arial"/>
          <w:sz w:val="22"/>
        </w:rPr>
        <w:t>a high degree of independence is required.</w:t>
      </w:r>
    </w:p>
    <w:p w14:paraId="23BCB6DF" w14:textId="146A170C" w:rsidR="00232309" w:rsidRPr="00E80242" w:rsidRDefault="00E80242" w:rsidP="00E80242">
      <w:pPr>
        <w:ind w:left="567"/>
        <w:rPr>
          <w:rFonts w:ascii="Arial" w:hAnsi="Arial" w:cs="Arial"/>
          <w:sz w:val="22"/>
        </w:rPr>
      </w:pPr>
      <w:r w:rsidRPr="00E80242">
        <w:rPr>
          <w:rFonts w:ascii="Arial" w:hAnsi="Arial" w:cs="Arial"/>
          <w:sz w:val="22"/>
        </w:rPr>
        <w:t>The post requires flexible working patterns to manage and respond professionally to deadlines.</w:t>
      </w:r>
    </w:p>
    <w:bookmarkEnd w:id="1"/>
    <w:p w14:paraId="09E730F5" w14:textId="0846EB47" w:rsidR="00A2516E" w:rsidRPr="00722340" w:rsidRDefault="00000000" w:rsidP="002B5854">
      <w:pPr>
        <w:rPr>
          <w:rFonts w:ascii="Roboto" w:hAnsi="Roboto"/>
          <w:sz w:val="22"/>
        </w:rPr>
      </w:pPr>
      <w:r>
        <w:rPr>
          <w:rFonts w:ascii="Roboto" w:hAnsi="Roboto"/>
          <w:b/>
          <w:bCs/>
          <w:noProof/>
          <w:sz w:val="22"/>
        </w:rPr>
        <w:pict w14:anchorId="6163DF23">
          <v:rect id="_x0000_i1030" alt="" style="width:451.3pt;height:.05pt;mso-width-percent:0;mso-height-percent:0;mso-width-percent:0;mso-height-percent:0" o:hralign="center" o:hrstd="t" o:hr="t" fillcolor="#a0a0a0" stroked="f"/>
        </w:pict>
      </w:r>
    </w:p>
    <w:p w14:paraId="23205B02" w14:textId="77777777" w:rsidR="00461300" w:rsidRDefault="00461300" w:rsidP="002B5854">
      <w:pPr>
        <w:rPr>
          <w:rFonts w:ascii="Roboto" w:hAnsi="Roboto"/>
          <w:sz w:val="22"/>
        </w:rPr>
      </w:pP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2"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2"/>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403ECDA7"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experience in </w:t>
      </w:r>
      <w:r w:rsidR="00E80242">
        <w:rPr>
          <w:rFonts w:ascii="Arial" w:hAnsi="Arial" w:cs="Arial"/>
          <w:sz w:val="22"/>
        </w:rPr>
        <w:t>Organic Chemistry</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7527F95E" w14:textId="77777777" w:rsidR="00102603" w:rsidRPr="00102603" w:rsidRDefault="00102603" w:rsidP="00102603">
      <w:pPr>
        <w:pStyle w:val="ListParagraph"/>
        <w:numPr>
          <w:ilvl w:val="0"/>
          <w:numId w:val="6"/>
        </w:numPr>
        <w:ind w:left="567" w:hanging="425"/>
        <w:contextualSpacing w:val="0"/>
        <w:rPr>
          <w:rFonts w:ascii="Arial" w:hAnsi="Arial" w:cs="Arial"/>
          <w:sz w:val="22"/>
        </w:rPr>
      </w:pPr>
      <w:r w:rsidRPr="00102603">
        <w:rPr>
          <w:rFonts w:ascii="Arial" w:hAnsi="Arial" w:cs="Arial"/>
          <w:sz w:val="22"/>
        </w:rPr>
        <w:t>Practical experience of Biological and Synthetic Organic chemistry</w:t>
      </w:r>
    </w:p>
    <w:p w14:paraId="19966EF5" w14:textId="77777777" w:rsidR="00102603" w:rsidRPr="00102603" w:rsidRDefault="00102603" w:rsidP="00102603">
      <w:pPr>
        <w:pStyle w:val="ListParagraph"/>
        <w:numPr>
          <w:ilvl w:val="0"/>
          <w:numId w:val="6"/>
        </w:numPr>
        <w:ind w:left="567" w:hanging="425"/>
        <w:contextualSpacing w:val="0"/>
        <w:rPr>
          <w:rFonts w:ascii="Arial" w:hAnsi="Arial" w:cs="Arial"/>
          <w:sz w:val="22"/>
        </w:rPr>
      </w:pPr>
      <w:r w:rsidRPr="00102603">
        <w:rPr>
          <w:rFonts w:ascii="Arial" w:hAnsi="Arial" w:cs="Arial"/>
          <w:sz w:val="22"/>
        </w:rPr>
        <w:t>Experience of oligonucleotide synthesis, purification and analysis for biological applications</w:t>
      </w:r>
    </w:p>
    <w:p w14:paraId="71112056" w14:textId="3B2B5E62" w:rsidR="00173098" w:rsidRDefault="00102603" w:rsidP="00102603">
      <w:pPr>
        <w:pStyle w:val="ListParagraph"/>
        <w:numPr>
          <w:ilvl w:val="0"/>
          <w:numId w:val="6"/>
        </w:numPr>
        <w:ind w:left="567" w:hanging="425"/>
        <w:contextualSpacing w:val="0"/>
        <w:rPr>
          <w:rFonts w:ascii="Arial" w:hAnsi="Arial" w:cs="Arial"/>
          <w:sz w:val="22"/>
        </w:rPr>
      </w:pPr>
      <w:r w:rsidRPr="00102603">
        <w:rPr>
          <w:rFonts w:ascii="Arial" w:hAnsi="Arial" w:cs="Arial"/>
          <w:sz w:val="22"/>
        </w:rPr>
        <w:t>Understanding of DNA/RNA chemistry in view of applications in Medicine</w:t>
      </w:r>
    </w:p>
    <w:p w14:paraId="5050D582" w14:textId="77777777" w:rsidR="00173098" w:rsidRPr="00173098" w:rsidRDefault="00173098" w:rsidP="00173098">
      <w:pPr>
        <w:rPr>
          <w:rFonts w:ascii="Arial" w:hAnsi="Arial" w:cs="Arial"/>
          <w:sz w:val="22"/>
        </w:rPr>
      </w:pPr>
    </w:p>
    <w:p w14:paraId="0671B9F3" w14:textId="38632819" w:rsidR="005B29A7" w:rsidRPr="005B29A7" w:rsidRDefault="00BA0543" w:rsidP="00B9273D">
      <w:pPr>
        <w:pStyle w:val="ListParagraph"/>
        <w:numPr>
          <w:ilvl w:val="0"/>
          <w:numId w:val="6"/>
        </w:numPr>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32B710B6" w:rsidR="005B29A7" w:rsidRPr="005B29A7" w:rsidRDefault="00BA0543" w:rsidP="00B9273D">
      <w:pPr>
        <w:pStyle w:val="ListParagraph"/>
        <w:numPr>
          <w:ilvl w:val="1"/>
          <w:numId w:val="6"/>
        </w:numPr>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B9273D">
      <w:pPr>
        <w:pStyle w:val="ListParagraph"/>
        <w:numPr>
          <w:ilvl w:val="1"/>
          <w:numId w:val="6"/>
        </w:numPr>
        <w:contextualSpacing w:val="0"/>
        <w:rPr>
          <w:rFonts w:ascii="Arial" w:hAnsi="Arial" w:cs="Arial"/>
          <w:sz w:val="22"/>
        </w:rPr>
      </w:pPr>
      <w:r w:rsidRPr="005B29A7">
        <w:rPr>
          <w:rFonts w:ascii="Arial" w:hAnsi="Arial" w:cs="Arial"/>
          <w:sz w:val="22"/>
        </w:rPr>
        <w:t>Vocational training</w:t>
      </w:r>
    </w:p>
    <w:p w14:paraId="13622F4D" w14:textId="7F3A5663" w:rsidR="00C836E2" w:rsidRDefault="009A602E" w:rsidP="00B9273D">
      <w:pPr>
        <w:pStyle w:val="ListParagraph"/>
        <w:numPr>
          <w:ilvl w:val="1"/>
          <w:numId w:val="6"/>
        </w:numPr>
        <w:contextualSpacing w:val="0"/>
        <w:rPr>
          <w:rFonts w:ascii="Arial" w:hAnsi="Arial" w:cs="Arial"/>
          <w:sz w:val="22"/>
        </w:rPr>
      </w:pPr>
      <w:bookmarkStart w:id="3"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sidRPr="00B9273D">
        <w:rPr>
          <w:rFonts w:ascii="Arial" w:hAnsi="Arial" w:cs="Arial"/>
          <w:sz w:val="22"/>
        </w:rPr>
        <w:t>relevant subject area</w:t>
      </w:r>
      <w:r>
        <w:rPr>
          <w:rFonts w:ascii="Arial" w:hAnsi="Arial" w:cs="Arial"/>
          <w:sz w:val="22"/>
        </w:rPr>
        <w:t xml:space="preserve"> in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bookmarkEnd w:id="3"/>
      <w:r w:rsidR="006D162A" w:rsidRPr="00244212">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E68F6DB" w14:textId="02EF32E7" w:rsidR="00CB1D5C" w:rsidRDefault="00CB1D5C" w:rsidP="002B5854">
      <w:pPr>
        <w:pStyle w:val="ListParagraph"/>
        <w:numPr>
          <w:ilvl w:val="0"/>
          <w:numId w:val="11"/>
        </w:numPr>
        <w:ind w:left="567" w:hanging="425"/>
        <w:contextualSpacing w:val="0"/>
        <w:rPr>
          <w:rFonts w:ascii="Arial" w:hAnsi="Arial" w:cs="Arial"/>
          <w:sz w:val="22"/>
        </w:rPr>
      </w:pPr>
      <w:r>
        <w:rPr>
          <w:rFonts w:ascii="Arial" w:hAnsi="Arial" w:cs="Arial"/>
          <w:sz w:val="22"/>
        </w:rPr>
        <w:t xml:space="preserve">PhD in </w:t>
      </w:r>
      <w:r w:rsidR="00102603">
        <w:rPr>
          <w:rFonts w:ascii="Arial" w:hAnsi="Arial" w:cs="Arial"/>
          <w:sz w:val="22"/>
        </w:rPr>
        <w:t>Chemistry or related field</w:t>
      </w:r>
      <w:r>
        <w:rPr>
          <w:rFonts w:ascii="Arial" w:hAnsi="Arial" w:cs="Arial"/>
          <w:sz w:val="22"/>
        </w:rPr>
        <w:t>.</w:t>
      </w:r>
    </w:p>
    <w:p w14:paraId="3431E4EB" w14:textId="20787809" w:rsidR="00B25DB3"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Demonstrated commitment to maintaining professional knowledge and awareness through continuing personal and professional development</w:t>
      </w:r>
      <w:r>
        <w:rPr>
          <w:rFonts w:ascii="Arial" w:hAnsi="Arial" w:cs="Arial"/>
          <w:sz w:val="22"/>
        </w:rPr>
        <w:t>.</w:t>
      </w:r>
    </w:p>
    <w:p w14:paraId="66E54C0C" w14:textId="76FDCDDF" w:rsidR="00B25DB3" w:rsidRPr="006D162A"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Understanding of the Concordats relevance to research</w:t>
      </w:r>
      <w:r>
        <w:rPr>
          <w:rFonts w:ascii="Arial" w:hAnsi="Arial" w:cs="Arial"/>
          <w:sz w:val="22"/>
        </w:rPr>
        <w:t>.</w:t>
      </w:r>
    </w:p>
    <w:p w14:paraId="1AEC6741" w14:textId="638A54B1" w:rsidR="0004217C" w:rsidRPr="00C9549D" w:rsidRDefault="00000000" w:rsidP="002B5854">
      <w:pPr>
        <w:rPr>
          <w:rFonts w:ascii="Roboto" w:hAnsi="Roboto"/>
          <w:color w:val="002E3B" w:themeColor="accent1"/>
          <w:sz w:val="22"/>
        </w:rPr>
      </w:pPr>
      <w:r>
        <w:rPr>
          <w:rFonts w:ascii="Roboto" w:hAnsi="Roboto"/>
          <w:b/>
          <w:bCs/>
          <w:noProof/>
          <w:sz w:val="22"/>
        </w:rPr>
        <w:pict w14:anchorId="7FCCF025">
          <v:rect id="_x0000_i1031"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lastRenderedPageBreak/>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74116EE9" w14:textId="77777777" w:rsidR="00102603" w:rsidRPr="00102603" w:rsidRDefault="00102603" w:rsidP="00102603">
      <w:pPr>
        <w:pStyle w:val="ListParagraph"/>
        <w:numPr>
          <w:ilvl w:val="0"/>
          <w:numId w:val="3"/>
        </w:numPr>
        <w:ind w:left="567"/>
        <w:contextualSpacing w:val="0"/>
        <w:rPr>
          <w:rFonts w:ascii="Roboto" w:hAnsi="Roboto"/>
          <w:sz w:val="22"/>
        </w:rPr>
      </w:pPr>
      <w:r w:rsidRPr="00102603">
        <w:rPr>
          <w:rFonts w:ascii="Roboto" w:hAnsi="Roboto"/>
          <w:sz w:val="22"/>
        </w:rPr>
        <w:t>Able to supervise work of junior research staff, delegating effectively</w:t>
      </w:r>
    </w:p>
    <w:p w14:paraId="5BD8DADA" w14:textId="77777777" w:rsidR="00102603" w:rsidRPr="00102603" w:rsidRDefault="00102603" w:rsidP="00102603">
      <w:pPr>
        <w:pStyle w:val="ListParagraph"/>
        <w:numPr>
          <w:ilvl w:val="0"/>
          <w:numId w:val="3"/>
        </w:numPr>
        <w:ind w:left="567"/>
        <w:contextualSpacing w:val="0"/>
        <w:rPr>
          <w:rFonts w:ascii="Roboto" w:hAnsi="Roboto"/>
          <w:sz w:val="22"/>
        </w:rPr>
      </w:pPr>
      <w:r w:rsidRPr="00102603">
        <w:rPr>
          <w:rFonts w:ascii="Roboto" w:hAnsi="Roboto"/>
          <w:sz w:val="22"/>
        </w:rPr>
        <w:t>Able to contribute to group management and administrative processes</w:t>
      </w:r>
    </w:p>
    <w:p w14:paraId="2950C0ED" w14:textId="77777777" w:rsidR="00102603" w:rsidRPr="00102603" w:rsidRDefault="00102603" w:rsidP="00102603">
      <w:pPr>
        <w:pStyle w:val="ListParagraph"/>
        <w:numPr>
          <w:ilvl w:val="0"/>
          <w:numId w:val="3"/>
        </w:numPr>
        <w:ind w:left="567"/>
        <w:contextualSpacing w:val="0"/>
        <w:rPr>
          <w:rFonts w:ascii="Roboto" w:hAnsi="Roboto"/>
          <w:sz w:val="22"/>
        </w:rPr>
      </w:pPr>
      <w:r w:rsidRPr="00102603">
        <w:rPr>
          <w:rFonts w:ascii="Roboto" w:hAnsi="Roboto"/>
          <w:sz w:val="22"/>
        </w:rPr>
        <w:t>Work effectively in a team, understanding the strengths and weaknesses of others to help teamwork development</w:t>
      </w:r>
    </w:p>
    <w:p w14:paraId="50875D41" w14:textId="1A0614DF" w:rsidR="00102603" w:rsidRPr="006D162A" w:rsidRDefault="00102603" w:rsidP="00102603">
      <w:pPr>
        <w:pStyle w:val="ListParagraph"/>
        <w:numPr>
          <w:ilvl w:val="0"/>
          <w:numId w:val="3"/>
        </w:numPr>
        <w:ind w:left="567"/>
        <w:contextualSpacing w:val="0"/>
        <w:rPr>
          <w:rFonts w:ascii="Roboto" w:hAnsi="Roboto"/>
          <w:sz w:val="22"/>
        </w:rPr>
      </w:pPr>
      <w:r w:rsidRPr="00102603">
        <w:rPr>
          <w:rFonts w:ascii="Roboto" w:hAnsi="Roboto"/>
          <w:sz w:val="22"/>
        </w:rPr>
        <w:t>Ability to line manage a research team including lab maintenance and undergraduate supervision</w:t>
      </w:r>
    </w:p>
    <w:p w14:paraId="53720CFE" w14:textId="2C9992A1" w:rsidR="0004217C" w:rsidRPr="00C9549D" w:rsidRDefault="00000000" w:rsidP="00CB1D5C">
      <w:pPr>
        <w:rPr>
          <w:rFonts w:ascii="Roboto" w:hAnsi="Roboto"/>
          <w:color w:val="002E3B" w:themeColor="accent1"/>
          <w:sz w:val="22"/>
        </w:rPr>
      </w:pPr>
      <w:r>
        <w:rPr>
          <w:rFonts w:ascii="Roboto" w:hAnsi="Roboto"/>
          <w:b/>
          <w:bCs/>
          <w:noProof/>
          <w:sz w:val="22"/>
        </w:rPr>
        <w:pict w14:anchorId="05352842">
          <v:rect id="_x0000_i1032"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4EB78921" w14:textId="6B0F1122" w:rsidR="0004217C" w:rsidRPr="00C9549D" w:rsidRDefault="00000000" w:rsidP="00CB1D5C">
      <w:pPr>
        <w:rPr>
          <w:rFonts w:ascii="Roboto" w:hAnsi="Roboto"/>
          <w:color w:val="002E3B" w:themeColor="accent1"/>
          <w:sz w:val="22"/>
        </w:rPr>
      </w:pPr>
      <w:r>
        <w:rPr>
          <w:rFonts w:ascii="Roboto" w:hAnsi="Roboto"/>
          <w:b/>
          <w:bCs/>
          <w:noProof/>
          <w:sz w:val="22"/>
        </w:rPr>
        <w:pict w14:anchorId="5B98642D">
          <v:rect id="_x0000_i1033"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6D8F9D00" w14:textId="77777777" w:rsidR="00102603" w:rsidRPr="00102603" w:rsidRDefault="00102603" w:rsidP="00102603">
      <w:pPr>
        <w:pStyle w:val="ListParagraph"/>
        <w:numPr>
          <w:ilvl w:val="0"/>
          <w:numId w:val="5"/>
        </w:numPr>
        <w:ind w:left="567"/>
        <w:contextualSpacing w:val="0"/>
        <w:rPr>
          <w:rFonts w:ascii="Roboto" w:hAnsi="Roboto"/>
          <w:sz w:val="22"/>
        </w:rPr>
      </w:pPr>
      <w:r w:rsidRPr="00102603">
        <w:rPr>
          <w:rFonts w:ascii="Roboto" w:hAnsi="Roboto"/>
          <w:sz w:val="22"/>
        </w:rPr>
        <w:t>Communicate new and complex information effectively, both verbally and in writing, engaging the interest and enthusiasm of the target audience</w:t>
      </w:r>
    </w:p>
    <w:p w14:paraId="39870681" w14:textId="77777777" w:rsidR="00102603" w:rsidRPr="00102603" w:rsidRDefault="00102603" w:rsidP="00102603">
      <w:pPr>
        <w:pStyle w:val="ListParagraph"/>
        <w:numPr>
          <w:ilvl w:val="0"/>
          <w:numId w:val="5"/>
        </w:numPr>
        <w:ind w:left="567"/>
        <w:contextualSpacing w:val="0"/>
        <w:rPr>
          <w:rFonts w:ascii="Roboto" w:hAnsi="Roboto"/>
          <w:sz w:val="22"/>
        </w:rPr>
      </w:pPr>
      <w:r w:rsidRPr="00102603">
        <w:rPr>
          <w:rFonts w:ascii="Roboto" w:hAnsi="Roboto"/>
          <w:sz w:val="22"/>
        </w:rPr>
        <w:t>Able to present research results at group meetings and conferences</w:t>
      </w:r>
    </w:p>
    <w:p w14:paraId="0C11664C" w14:textId="77777777" w:rsidR="00102603" w:rsidRPr="00102603" w:rsidRDefault="00102603" w:rsidP="00102603">
      <w:pPr>
        <w:pStyle w:val="ListParagraph"/>
        <w:numPr>
          <w:ilvl w:val="0"/>
          <w:numId w:val="5"/>
        </w:numPr>
        <w:ind w:left="567"/>
        <w:contextualSpacing w:val="0"/>
        <w:rPr>
          <w:rFonts w:ascii="Roboto" w:hAnsi="Roboto"/>
          <w:sz w:val="22"/>
        </w:rPr>
      </w:pPr>
      <w:r w:rsidRPr="00102603">
        <w:rPr>
          <w:rFonts w:ascii="Roboto" w:hAnsi="Roboto"/>
          <w:sz w:val="22"/>
        </w:rPr>
        <w:t>Able to write up research results for publication in leading peer-viewed journals</w:t>
      </w:r>
    </w:p>
    <w:p w14:paraId="2353E580" w14:textId="128E2683" w:rsidR="00102603" w:rsidRDefault="00102603" w:rsidP="00102603">
      <w:pPr>
        <w:pStyle w:val="ListParagraph"/>
        <w:numPr>
          <w:ilvl w:val="0"/>
          <w:numId w:val="5"/>
        </w:numPr>
        <w:ind w:left="567"/>
        <w:contextualSpacing w:val="0"/>
        <w:rPr>
          <w:rFonts w:ascii="Roboto" w:hAnsi="Roboto"/>
          <w:sz w:val="22"/>
        </w:rPr>
      </w:pPr>
      <w:r w:rsidRPr="00102603">
        <w:rPr>
          <w:rFonts w:ascii="Roboto" w:hAnsi="Roboto"/>
          <w:sz w:val="22"/>
        </w:rPr>
        <w:t>Work proactively with colleagues in other work areas/institutions, contributing specialist knowledge to achieve outcomes</w:t>
      </w:r>
    </w:p>
    <w:p w14:paraId="39189345" w14:textId="11DC138A" w:rsidR="00DA0322" w:rsidRDefault="00000000" w:rsidP="00CB1D5C">
      <w:pPr>
        <w:rPr>
          <w:rFonts w:ascii="Roboto" w:hAnsi="Roboto"/>
          <w:sz w:val="22"/>
        </w:rPr>
      </w:pPr>
      <w:r>
        <w:rPr>
          <w:rFonts w:ascii="Roboto" w:hAnsi="Roboto"/>
          <w:b/>
          <w:bCs/>
          <w:noProof/>
          <w:sz w:val="22"/>
        </w:rPr>
        <w:pict w14:anchorId="67989E29">
          <v:rect id="_x0000_i1034"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7EBDCA58"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Content>
          <w:r w:rsidR="00125DAF">
            <w:rPr>
              <w:rFonts w:ascii="Roboto" w:hAnsi="Roboto"/>
              <w:b/>
              <w:bCs/>
              <w:sz w:val="22"/>
            </w:rPr>
            <w:t>No</w:t>
          </w:r>
        </w:sdtContent>
      </w:sdt>
    </w:p>
    <w:p w14:paraId="6D71E24D" w14:textId="0DF08A03" w:rsidR="00DC1C11" w:rsidRPr="00722340" w:rsidRDefault="00DC1C11" w:rsidP="00DC1C11">
      <w:pPr>
        <w:rPr>
          <w:rFonts w:ascii="Roboto" w:hAnsi="Roboto"/>
          <w:sz w:val="22"/>
        </w:rPr>
      </w:pPr>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5E54AAFA"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Not applicable</w:t>
          </w:r>
        </w:sdtContent>
      </w:sdt>
    </w:p>
    <w:p w14:paraId="035D8881" w14:textId="60CF1AF2"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Not applicable</w:t>
          </w:r>
        </w:sdtContent>
      </w:sdt>
    </w:p>
    <w:p w14:paraId="364A80AD" w14:textId="1921C27D"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Not applicable</w:t>
          </w:r>
        </w:sdtContent>
      </w:sdt>
    </w:p>
    <w:p w14:paraId="63372F15" w14:textId="28C159B6"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Occasionally &lt;30% Time</w:t>
          </w:r>
        </w:sdtContent>
      </w:sdt>
    </w:p>
    <w:p w14:paraId="57162859" w14:textId="5037572F"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Not applicable</w:t>
          </w:r>
        </w:sdtContent>
      </w:sdt>
    </w:p>
    <w:p w14:paraId="0816B182" w14:textId="0FCF101D"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Occasionally &lt;30% Time</w:t>
          </w:r>
        </w:sdtContent>
      </w:sdt>
    </w:p>
    <w:p w14:paraId="69A46D2A" w14:textId="32D714D4"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Not applicable</w:t>
          </w:r>
        </w:sdtContent>
      </w:sdt>
    </w:p>
    <w:p w14:paraId="63FCD326" w14:textId="393D8B75"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Not applicable</w:t>
          </w:r>
        </w:sdtContent>
      </w:sdt>
    </w:p>
    <w:p w14:paraId="753D5269" w14:textId="2ADACB51"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Occasionally &lt;30% Time</w:t>
          </w:r>
        </w:sdtContent>
      </w:sdt>
    </w:p>
    <w:p w14:paraId="4C8F7EC7" w14:textId="6EEE594F"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Not applicable</w:t>
          </w:r>
        </w:sdtContent>
      </w:sdt>
    </w:p>
    <w:p w14:paraId="37FF8337" w14:textId="198D3D35"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Not applicable</w:t>
          </w:r>
        </w:sdtContent>
      </w:sdt>
    </w:p>
    <w:p w14:paraId="6059B689" w14:textId="5BA92833"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Not applicable</w:t>
          </w:r>
        </w:sdtContent>
      </w:sdt>
    </w:p>
    <w:p w14:paraId="6CBC92A3" w14:textId="77777777" w:rsidR="00DC1C11" w:rsidRPr="00722340" w:rsidRDefault="00000000" w:rsidP="00DC1C11">
      <w:pPr>
        <w:rPr>
          <w:rFonts w:ascii="Roboto" w:hAnsi="Roboto"/>
          <w:sz w:val="22"/>
        </w:rPr>
      </w:pPr>
      <w:r>
        <w:rPr>
          <w:rFonts w:ascii="Roboto" w:hAnsi="Roboto"/>
          <w:b/>
          <w:bCs/>
          <w:noProof/>
          <w:sz w:val="22"/>
        </w:rPr>
        <w:pict w14:anchorId="6607F857">
          <v:rect id="_x0000_i1035" alt="" style="width:451.3pt;height:.05pt;mso-width-percent:0;mso-height-percent:0;mso-width-percent:0;mso-height-percent:0"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2EA1B56F"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Not applicable</w:t>
          </w:r>
        </w:sdtContent>
      </w:sdt>
    </w:p>
    <w:p w14:paraId="7CD92D25" w14:textId="5DDDBC0B"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Not applicable</w:t>
          </w:r>
        </w:sdtContent>
      </w:sdt>
    </w:p>
    <w:p w14:paraId="32A5F0C9" w14:textId="433DAABF"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Occasionally &lt;30% Time</w:t>
          </w:r>
        </w:sdtContent>
      </w:sdt>
    </w:p>
    <w:p w14:paraId="23130ABD" w14:textId="4AEEBBE3"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Not applicable</w:t>
          </w:r>
        </w:sdtContent>
      </w:sdt>
    </w:p>
    <w:p w14:paraId="2C8FC596" w14:textId="099EA601"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sz w:val="22"/>
            </w:rPr>
            <w:t>Not applicable</w:t>
          </w:r>
        </w:sdtContent>
      </w:sdt>
    </w:p>
    <w:p w14:paraId="229BC590" w14:textId="77777777" w:rsidR="00DC1C11" w:rsidRPr="00722340" w:rsidRDefault="00000000" w:rsidP="00DC1C11">
      <w:pPr>
        <w:rPr>
          <w:rFonts w:ascii="Roboto" w:hAnsi="Roboto"/>
          <w:sz w:val="22"/>
        </w:rPr>
      </w:pPr>
      <w:r>
        <w:rPr>
          <w:rFonts w:ascii="Roboto" w:hAnsi="Roboto"/>
          <w:b/>
          <w:bCs/>
          <w:noProof/>
          <w:sz w:val="22"/>
        </w:rPr>
        <w:pict w14:anchorId="0C4692C8">
          <v:rect id="_x0000_i1036" alt="" style="width:451.3pt;height:.05pt;mso-width-percent:0;mso-height-percent:0;mso-width-percent:0;mso-height-percent:0"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718D9ADD"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color w:val="000000" w:themeColor="text1"/>
              <w:sz w:val="22"/>
            </w:rPr>
            <w:t>Not applicable</w:t>
          </w:r>
        </w:sdtContent>
      </w:sdt>
    </w:p>
    <w:p w14:paraId="590D4849" w14:textId="684C0A29"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color w:val="000000" w:themeColor="text1"/>
              <w:sz w:val="22"/>
            </w:rPr>
            <w:t>Not applicable</w:t>
          </w:r>
        </w:sdtContent>
      </w:sdt>
    </w:p>
    <w:p w14:paraId="6D9B07A3" w14:textId="6E5CBF02"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color w:val="000000" w:themeColor="text1"/>
              <w:sz w:val="22"/>
            </w:rPr>
            <w:t>Not applicable</w:t>
          </w:r>
        </w:sdtContent>
      </w:sdt>
    </w:p>
    <w:p w14:paraId="6F80E05D" w14:textId="05259D0C"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color w:val="000000" w:themeColor="text1"/>
              <w:sz w:val="22"/>
            </w:rPr>
            <w:t>Not applicable</w:t>
          </w:r>
        </w:sdtContent>
      </w:sdt>
    </w:p>
    <w:p w14:paraId="3E2C3C35" w14:textId="09744324"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25DAF">
            <w:rPr>
              <w:rFonts w:ascii="Roboto" w:hAnsi="Roboto"/>
              <w:color w:val="000000" w:themeColor="text1"/>
              <w:sz w:val="22"/>
            </w:rPr>
            <w:t>Not applicable</w:t>
          </w:r>
        </w:sdtContent>
      </w:sdt>
    </w:p>
    <w:p w14:paraId="420E90CD" w14:textId="5FAB24C1"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25DAF">
            <w:rPr>
              <w:rFonts w:ascii="Roboto" w:hAnsi="Roboto"/>
              <w:color w:val="000000" w:themeColor="text1"/>
              <w:sz w:val="22"/>
            </w:rPr>
            <w:t>Not applicable</w:t>
          </w:r>
        </w:sdtContent>
      </w:sdt>
    </w:p>
    <w:p w14:paraId="43D5D041" w14:textId="77777777" w:rsidR="00DC1C11" w:rsidRPr="00722340" w:rsidRDefault="00000000" w:rsidP="00DC1C11">
      <w:pPr>
        <w:rPr>
          <w:rFonts w:ascii="Roboto" w:hAnsi="Roboto"/>
          <w:sz w:val="22"/>
        </w:rPr>
      </w:pPr>
      <w:r>
        <w:rPr>
          <w:rFonts w:ascii="Roboto" w:hAnsi="Roboto"/>
          <w:b/>
          <w:bCs/>
          <w:noProof/>
          <w:sz w:val="22"/>
        </w:rPr>
        <w:pict w14:anchorId="215890DF">
          <v:rect id="_x0000_i1037" alt="" style="width:451.3pt;height:.05pt;mso-width-percent:0;mso-height-percent:0;mso-width-percent:0;mso-height-percent:0"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03EA8523"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25DAF">
            <w:rPr>
              <w:rFonts w:ascii="Roboto" w:hAnsi="Roboto"/>
              <w:color w:val="000000" w:themeColor="text1"/>
              <w:sz w:val="22"/>
            </w:rPr>
            <w:t>Occasionally &lt;30% Time</w:t>
          </w:r>
        </w:sdtContent>
      </w:sdt>
    </w:p>
    <w:p w14:paraId="6F41A64B" w14:textId="0E9EAC0B"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25DAF">
            <w:rPr>
              <w:rFonts w:ascii="Roboto" w:hAnsi="Roboto"/>
              <w:color w:val="000000" w:themeColor="text1"/>
              <w:sz w:val="22"/>
            </w:rPr>
            <w:t>Not applicable</w:t>
          </w:r>
        </w:sdtContent>
      </w:sdt>
    </w:p>
    <w:p w14:paraId="3460001B" w14:textId="511DC74B" w:rsidR="000B219D" w:rsidRDefault="00000000" w:rsidP="002B5854">
      <w:pPr>
        <w:spacing w:before="0" w:after="0"/>
        <w:rPr>
          <w:rFonts w:ascii="Roboto" w:hAnsi="Roboto"/>
          <w:color w:val="000000" w:themeColor="text1"/>
          <w:sz w:val="22"/>
        </w:rPr>
      </w:pPr>
      <w:r>
        <w:rPr>
          <w:rFonts w:ascii="Roboto" w:hAnsi="Roboto"/>
          <w:b/>
          <w:bCs/>
          <w:noProof/>
          <w:sz w:val="22"/>
        </w:rPr>
        <w:pict w14:anchorId="284FCB52">
          <v:rect id="_x0000_i1038" alt="" style="width:451.3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4"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noProof/>
          <w:sz w:val="22"/>
        </w:rPr>
        <w:pict w14:anchorId="5E3625E8">
          <v:rect id="_x0000_i1039" alt="" style="width:451.3pt;height:.05pt;mso-width-percent:0;mso-height-percent:0;mso-width-percent:0;mso-height-percent:0" o:hralign="center" o:hrstd="t" o:hr="t" fillcolor="#a0a0a0" stroked="f"/>
        </w:pict>
      </w:r>
    </w:p>
    <w:bookmarkEnd w:id="4"/>
    <w:p w14:paraId="132792A3" w14:textId="75C249C5" w:rsidR="000B219D" w:rsidRPr="00C9549D" w:rsidRDefault="000B219D" w:rsidP="002B5854">
      <w:pPr>
        <w:rPr>
          <w:rFonts w:ascii="Roboto" w:hAnsi="Roboto"/>
          <w:color w:val="002E3B" w:themeColor="accent1"/>
          <w:sz w:val="22"/>
        </w:rPr>
      </w:pPr>
    </w:p>
    <w:sectPr w:rsidR="000B219D" w:rsidRPr="00C9549D" w:rsidSect="00F95C11">
      <w:headerReference w:type="default" r:id="rId14"/>
      <w:headerReference w:type="first" r:id="rId15"/>
      <w:footerReference w:type="first" r:id="rId16"/>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0ACA" w14:textId="77777777" w:rsidR="00B32F53" w:rsidRDefault="00B32F53" w:rsidP="00850136">
      <w:r>
        <w:separator/>
      </w:r>
    </w:p>
  </w:endnote>
  <w:endnote w:type="continuationSeparator" w:id="0">
    <w:p w14:paraId="22908F1C" w14:textId="77777777" w:rsidR="00B32F53" w:rsidRDefault="00B32F53" w:rsidP="00850136">
      <w:r>
        <w:continuationSeparator/>
      </w:r>
    </w:p>
  </w:endnote>
  <w:endnote w:type="continuationNotice" w:id="1">
    <w:p w14:paraId="008DE7A7" w14:textId="77777777" w:rsidR="00B32F53" w:rsidRDefault="00B32F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7FF9E" w14:textId="77777777" w:rsidR="00B32F53" w:rsidRDefault="00B32F53" w:rsidP="00850136">
      <w:r>
        <w:separator/>
      </w:r>
    </w:p>
  </w:footnote>
  <w:footnote w:type="continuationSeparator" w:id="0">
    <w:p w14:paraId="1D2A2622" w14:textId="77777777" w:rsidR="00B32F53" w:rsidRDefault="00B32F53" w:rsidP="00850136">
      <w:r>
        <w:continuationSeparator/>
      </w:r>
    </w:p>
  </w:footnote>
  <w:footnote w:type="continuationNotice" w:id="1">
    <w:p w14:paraId="757A8E33" w14:textId="77777777" w:rsidR="00B32F53" w:rsidRDefault="00B32F5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9"/>
  </w:num>
  <w:num w:numId="2" w16cid:durableId="1468011908">
    <w:abstractNumId w:val="4"/>
  </w:num>
  <w:num w:numId="3" w16cid:durableId="1960061751">
    <w:abstractNumId w:val="3"/>
  </w:num>
  <w:num w:numId="4" w16cid:durableId="1331520153">
    <w:abstractNumId w:val="12"/>
  </w:num>
  <w:num w:numId="5" w16cid:durableId="1893731709">
    <w:abstractNumId w:val="7"/>
  </w:num>
  <w:num w:numId="6" w16cid:durableId="1357728833">
    <w:abstractNumId w:val="6"/>
  </w:num>
  <w:num w:numId="7" w16cid:durableId="1107307906">
    <w:abstractNumId w:val="2"/>
  </w:num>
  <w:num w:numId="8" w16cid:durableId="512182663">
    <w:abstractNumId w:val="0"/>
  </w:num>
  <w:num w:numId="9" w16cid:durableId="636883447">
    <w:abstractNumId w:val="15"/>
  </w:num>
  <w:num w:numId="10" w16cid:durableId="74933991">
    <w:abstractNumId w:val="16"/>
  </w:num>
  <w:num w:numId="11" w16cid:durableId="1388648237">
    <w:abstractNumId w:val="10"/>
  </w:num>
  <w:num w:numId="12" w16cid:durableId="206454054">
    <w:abstractNumId w:val="1"/>
  </w:num>
  <w:num w:numId="13" w16cid:durableId="543445794">
    <w:abstractNumId w:val="18"/>
  </w:num>
  <w:num w:numId="14" w16cid:durableId="812990400">
    <w:abstractNumId w:val="14"/>
  </w:num>
  <w:num w:numId="15" w16cid:durableId="198130965">
    <w:abstractNumId w:val="17"/>
  </w:num>
  <w:num w:numId="16" w16cid:durableId="2037348564">
    <w:abstractNumId w:val="5"/>
  </w:num>
  <w:num w:numId="17" w16cid:durableId="982200969">
    <w:abstractNumId w:val="8"/>
  </w:num>
  <w:num w:numId="18" w16cid:durableId="341670636">
    <w:abstractNumId w:val="13"/>
  </w:num>
  <w:num w:numId="19" w16cid:durableId="607354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70301"/>
    <w:rsid w:val="00082250"/>
    <w:rsid w:val="000B219D"/>
    <w:rsid w:val="000C0931"/>
    <w:rsid w:val="000E34C2"/>
    <w:rsid w:val="00102603"/>
    <w:rsid w:val="00111D9F"/>
    <w:rsid w:val="00125DAF"/>
    <w:rsid w:val="00142290"/>
    <w:rsid w:val="00145231"/>
    <w:rsid w:val="001546B1"/>
    <w:rsid w:val="00173098"/>
    <w:rsid w:val="001A2647"/>
    <w:rsid w:val="001B067E"/>
    <w:rsid w:val="001B565F"/>
    <w:rsid w:val="001C6141"/>
    <w:rsid w:val="00207344"/>
    <w:rsid w:val="00232309"/>
    <w:rsid w:val="00244212"/>
    <w:rsid w:val="0024563E"/>
    <w:rsid w:val="00256C9F"/>
    <w:rsid w:val="002666B4"/>
    <w:rsid w:val="00270F82"/>
    <w:rsid w:val="00271BCD"/>
    <w:rsid w:val="002A19D4"/>
    <w:rsid w:val="002B5854"/>
    <w:rsid w:val="002C7987"/>
    <w:rsid w:val="002D75C9"/>
    <w:rsid w:val="0030273F"/>
    <w:rsid w:val="00322B8F"/>
    <w:rsid w:val="00341D3D"/>
    <w:rsid w:val="00351A95"/>
    <w:rsid w:val="00351AEA"/>
    <w:rsid w:val="00355DB2"/>
    <w:rsid w:val="0035739F"/>
    <w:rsid w:val="003948DC"/>
    <w:rsid w:val="003979F4"/>
    <w:rsid w:val="003A34A2"/>
    <w:rsid w:val="003B039F"/>
    <w:rsid w:val="003B0B7F"/>
    <w:rsid w:val="003B290A"/>
    <w:rsid w:val="003C3F9A"/>
    <w:rsid w:val="00402288"/>
    <w:rsid w:val="00413563"/>
    <w:rsid w:val="00451783"/>
    <w:rsid w:val="004527CD"/>
    <w:rsid w:val="00461300"/>
    <w:rsid w:val="00482867"/>
    <w:rsid w:val="0048776D"/>
    <w:rsid w:val="004A3DAA"/>
    <w:rsid w:val="004C2AD4"/>
    <w:rsid w:val="004D46AB"/>
    <w:rsid w:val="004D60E8"/>
    <w:rsid w:val="00512F11"/>
    <w:rsid w:val="00527707"/>
    <w:rsid w:val="00577C4D"/>
    <w:rsid w:val="00587D40"/>
    <w:rsid w:val="00594D7E"/>
    <w:rsid w:val="00595EEB"/>
    <w:rsid w:val="0059714B"/>
    <w:rsid w:val="00597215"/>
    <w:rsid w:val="005B29A7"/>
    <w:rsid w:val="005C31DB"/>
    <w:rsid w:val="00601792"/>
    <w:rsid w:val="00613B66"/>
    <w:rsid w:val="00633449"/>
    <w:rsid w:val="00640CC3"/>
    <w:rsid w:val="00663881"/>
    <w:rsid w:val="006807C5"/>
    <w:rsid w:val="006C215A"/>
    <w:rsid w:val="006C3E01"/>
    <w:rsid w:val="006C64E5"/>
    <w:rsid w:val="006D162A"/>
    <w:rsid w:val="006E3F8E"/>
    <w:rsid w:val="006F0DDE"/>
    <w:rsid w:val="00700FEC"/>
    <w:rsid w:val="00722340"/>
    <w:rsid w:val="00724CC2"/>
    <w:rsid w:val="00743905"/>
    <w:rsid w:val="00783F34"/>
    <w:rsid w:val="007A0463"/>
    <w:rsid w:val="007A5AD0"/>
    <w:rsid w:val="007B287A"/>
    <w:rsid w:val="007C5A30"/>
    <w:rsid w:val="007D5C4A"/>
    <w:rsid w:val="007E77F9"/>
    <w:rsid w:val="00812F3B"/>
    <w:rsid w:val="00850136"/>
    <w:rsid w:val="0085132F"/>
    <w:rsid w:val="00883B4C"/>
    <w:rsid w:val="00886EF0"/>
    <w:rsid w:val="008A448A"/>
    <w:rsid w:val="008B0F71"/>
    <w:rsid w:val="008F1F12"/>
    <w:rsid w:val="008F67C7"/>
    <w:rsid w:val="008F74A1"/>
    <w:rsid w:val="0090047B"/>
    <w:rsid w:val="0093015B"/>
    <w:rsid w:val="0093666C"/>
    <w:rsid w:val="00936CA7"/>
    <w:rsid w:val="009548CE"/>
    <w:rsid w:val="009608CA"/>
    <w:rsid w:val="00987295"/>
    <w:rsid w:val="009A602E"/>
    <w:rsid w:val="009C137A"/>
    <w:rsid w:val="009C21F3"/>
    <w:rsid w:val="009D1D17"/>
    <w:rsid w:val="009D6FC3"/>
    <w:rsid w:val="00A013BA"/>
    <w:rsid w:val="00A2516E"/>
    <w:rsid w:val="00A36649"/>
    <w:rsid w:val="00A40716"/>
    <w:rsid w:val="00A55D09"/>
    <w:rsid w:val="00A574E8"/>
    <w:rsid w:val="00A64E71"/>
    <w:rsid w:val="00A66BF4"/>
    <w:rsid w:val="00A74C90"/>
    <w:rsid w:val="00AA762D"/>
    <w:rsid w:val="00AD0A04"/>
    <w:rsid w:val="00B2394B"/>
    <w:rsid w:val="00B25DB3"/>
    <w:rsid w:val="00B32F53"/>
    <w:rsid w:val="00B40C11"/>
    <w:rsid w:val="00B5022C"/>
    <w:rsid w:val="00B863AC"/>
    <w:rsid w:val="00B9140F"/>
    <w:rsid w:val="00B9273D"/>
    <w:rsid w:val="00BA0543"/>
    <w:rsid w:val="00BA4938"/>
    <w:rsid w:val="00BB1088"/>
    <w:rsid w:val="00BD5FBF"/>
    <w:rsid w:val="00C2228F"/>
    <w:rsid w:val="00C37E2C"/>
    <w:rsid w:val="00C6007A"/>
    <w:rsid w:val="00C6135A"/>
    <w:rsid w:val="00C721CF"/>
    <w:rsid w:val="00C836E2"/>
    <w:rsid w:val="00C86602"/>
    <w:rsid w:val="00C8781A"/>
    <w:rsid w:val="00C9549D"/>
    <w:rsid w:val="00C9658C"/>
    <w:rsid w:val="00CB1D5C"/>
    <w:rsid w:val="00CB500A"/>
    <w:rsid w:val="00CC42EE"/>
    <w:rsid w:val="00CD20C8"/>
    <w:rsid w:val="00CD4E5C"/>
    <w:rsid w:val="00CE2869"/>
    <w:rsid w:val="00CE720B"/>
    <w:rsid w:val="00CE75C9"/>
    <w:rsid w:val="00CF12EC"/>
    <w:rsid w:val="00CF2A12"/>
    <w:rsid w:val="00CF56D9"/>
    <w:rsid w:val="00D03506"/>
    <w:rsid w:val="00D30171"/>
    <w:rsid w:val="00D41E20"/>
    <w:rsid w:val="00D56D51"/>
    <w:rsid w:val="00D56E08"/>
    <w:rsid w:val="00D86E92"/>
    <w:rsid w:val="00DA0322"/>
    <w:rsid w:val="00DC1C11"/>
    <w:rsid w:val="00DC222E"/>
    <w:rsid w:val="00DE1426"/>
    <w:rsid w:val="00E13B1E"/>
    <w:rsid w:val="00E35221"/>
    <w:rsid w:val="00E37A82"/>
    <w:rsid w:val="00E416F9"/>
    <w:rsid w:val="00E51761"/>
    <w:rsid w:val="00E5700A"/>
    <w:rsid w:val="00E60932"/>
    <w:rsid w:val="00E76E9F"/>
    <w:rsid w:val="00E80242"/>
    <w:rsid w:val="00E81B12"/>
    <w:rsid w:val="00E87318"/>
    <w:rsid w:val="00E907DE"/>
    <w:rsid w:val="00EA12B4"/>
    <w:rsid w:val="00EC6636"/>
    <w:rsid w:val="00EF14A1"/>
    <w:rsid w:val="00F1065C"/>
    <w:rsid w:val="00F46BA1"/>
    <w:rsid w:val="00F51161"/>
    <w:rsid w:val="00F56318"/>
    <w:rsid w:val="00F95C11"/>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styleId="ListBullet2">
    <w:name w:val="List Bullet 2"/>
    <w:basedOn w:val="Normal"/>
    <w:rsid w:val="00102603"/>
    <w:pPr>
      <w:numPr>
        <w:numId w:val="18"/>
      </w:numPr>
      <w:tabs>
        <w:tab w:val="clear" w:pos="714"/>
      </w:tabs>
      <w:overflowPunct w:val="0"/>
      <w:autoSpaceDE w:val="0"/>
      <w:autoSpaceDN w:val="0"/>
      <w:adjustRightInd w:val="0"/>
      <w:spacing w:before="60" w:after="60"/>
      <w:ind w:left="0" w:firstLine="0"/>
      <w:textAlignment w:val="baseline"/>
    </w:pPr>
    <w:rPr>
      <w:rFonts w:eastAsia="Times New Roman" w:cs="Times New Roman"/>
      <w:kern w:val="0"/>
      <w:sz w:val="18"/>
      <w:szCs w:val="20"/>
      <w:lang w:eastAsia="en-GB"/>
      <w14:ligatures w14:val="none"/>
    </w:rPr>
  </w:style>
  <w:style w:type="paragraph" w:customStyle="1" w:styleId="AgendaItem">
    <w:name w:val="Agenda Item"/>
    <w:basedOn w:val="Normal"/>
    <w:rsid w:val="00102603"/>
    <w:pPr>
      <w:numPr>
        <w:numId w:val="19"/>
      </w:numPr>
      <w:overflowPunct w:val="0"/>
      <w:autoSpaceDE w:val="0"/>
      <w:autoSpaceDN w:val="0"/>
      <w:adjustRightInd w:val="0"/>
      <w:spacing w:before="60" w:after="140"/>
      <w:textAlignment w:val="baseline"/>
    </w:pPr>
    <w:rPr>
      <w:rFonts w:eastAsia="Times New Roman" w:cs="Times New Roman"/>
      <w:kern w:val="0"/>
      <w:sz w:val="1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24563E"/>
    <w:rsid w:val="00256C9F"/>
    <w:rsid w:val="002A11E3"/>
    <w:rsid w:val="0030273F"/>
    <w:rsid w:val="00351A95"/>
    <w:rsid w:val="003F567D"/>
    <w:rsid w:val="00451783"/>
    <w:rsid w:val="004527CD"/>
    <w:rsid w:val="0048776D"/>
    <w:rsid w:val="004A6730"/>
    <w:rsid w:val="004C2AD4"/>
    <w:rsid w:val="004D2CE9"/>
    <w:rsid w:val="00595EEB"/>
    <w:rsid w:val="00601792"/>
    <w:rsid w:val="00613B66"/>
    <w:rsid w:val="006807C5"/>
    <w:rsid w:val="006F0DDE"/>
    <w:rsid w:val="00727B4D"/>
    <w:rsid w:val="00766CD5"/>
    <w:rsid w:val="00783F34"/>
    <w:rsid w:val="007D5C4A"/>
    <w:rsid w:val="007E627F"/>
    <w:rsid w:val="0083084C"/>
    <w:rsid w:val="008F67C7"/>
    <w:rsid w:val="00911941"/>
    <w:rsid w:val="0093015B"/>
    <w:rsid w:val="00936CA7"/>
    <w:rsid w:val="009548CE"/>
    <w:rsid w:val="00961673"/>
    <w:rsid w:val="00A27A77"/>
    <w:rsid w:val="00AC4BEE"/>
    <w:rsid w:val="00B76E0F"/>
    <w:rsid w:val="00B863AC"/>
    <w:rsid w:val="00C04435"/>
    <w:rsid w:val="00C6007A"/>
    <w:rsid w:val="00C6135A"/>
    <w:rsid w:val="00C9658C"/>
    <w:rsid w:val="00CB500A"/>
    <w:rsid w:val="00CC0153"/>
    <w:rsid w:val="00CF56D9"/>
    <w:rsid w:val="00D1789B"/>
    <w:rsid w:val="00DC222E"/>
    <w:rsid w:val="00DF5617"/>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b969b190-b4bc-409d-973a-77fd4f1ed614" xsi:nil="true"/>
    <Campus xmlns="b969b190-b4bc-409d-973a-77fd4f1ed614" xsi:nil="true"/>
    <lcf76f155ced4ddcb4097134ff3c332f xmlns="b969b190-b4bc-409d-973a-77fd4f1ed614">
      <Terms xmlns="http://schemas.microsoft.com/office/infopath/2007/PartnerControls"/>
    </lcf76f155ced4ddcb4097134ff3c332f>
    <TaxCatchAll xmlns="0b787929-f57a-45cc-8cfb-2fae93441d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2B5C93D29F5B49AF0F9151FFA0FADB" ma:contentTypeVersion="18" ma:contentTypeDescription="Create a new document." ma:contentTypeScope="" ma:versionID="a5aeff4cd02ca7a68cec907a51a0cac3">
  <xsd:schema xmlns:xsd="http://www.w3.org/2001/XMLSchema" xmlns:xs="http://www.w3.org/2001/XMLSchema" xmlns:p="http://schemas.microsoft.com/office/2006/metadata/properties" xmlns:ns2="b969b190-b4bc-409d-973a-77fd4f1ed614" xmlns:ns3="0b787929-f57a-45cc-8cfb-2fae93441d18" targetNamespace="http://schemas.microsoft.com/office/2006/metadata/properties" ma:root="true" ma:fieldsID="50b930e497dd2afbab04c7e0e0fd6737" ns2:_="" ns3:_="">
    <xsd:import namespace="b969b190-b4bc-409d-973a-77fd4f1ed614"/>
    <xsd:import namespace="0b787929-f57a-45cc-8cfb-2fae93441d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Topic" minOccurs="0"/>
                <xsd:element ref="ns3:SharedWithUsers" minOccurs="0"/>
                <xsd:element ref="ns3:SharedWithDetails" minOccurs="0"/>
                <xsd:element ref="ns2:MediaServiceAutoKeyPoints" minOccurs="0"/>
                <xsd:element ref="ns2:MediaServiceKeyPoints" minOccurs="0"/>
                <xsd:element ref="ns2:Campu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9b190-b4bc-409d-973a-77fd4f1e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Topic" ma:index="12" nillable="true" ma:displayName="Topic" ma:format="Dropdown" ma:internalName="Topic">
      <xsd:simpleType>
        <xsd:restriction base="dms:Choice">
          <xsd:enumeration value="Master"/>
          <xsd:enumeration value="HR"/>
          <xsd:enumeration value="Finance"/>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ampus" ma:index="17" nillable="true" ma:displayName="Campus" ma:format="Dropdown" ma:internalName="Campus">
      <xsd:simpleType>
        <xsd:restriction base="dms:Choice">
          <xsd:enumeration value="Highfield"/>
          <xsd:enumeration value="Boldrewood"/>
          <xsd:enumeration value="Chilworth"/>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87929-f57a-45cc-8cfb-2fae93441d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cca53a-dfdb-4c5f-9177-9884a7bc5f27}" ma:internalName="TaxCatchAll" ma:showField="CatchAllData" ma:web="0b787929-f57a-45cc-8cfb-2fae93441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b969b190-b4bc-409d-973a-77fd4f1ed614"/>
    <ds:schemaRef ds:uri="0b787929-f57a-45cc-8cfb-2fae93441d18"/>
  </ds:schemaRefs>
</ds:datastoreItem>
</file>

<file path=customXml/itemProps4.xml><?xml version="1.0" encoding="utf-8"?>
<ds:datastoreItem xmlns:ds="http://schemas.openxmlformats.org/officeDocument/2006/customXml" ds:itemID="{3A078D45-CCF2-4586-BB8F-214A1E293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9b190-b4bc-409d-973a-77fd4f1ed614"/>
    <ds:schemaRef ds:uri="0b787929-f57a-45cc-8cfb-2fae93441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Wayne Wan</cp:lastModifiedBy>
  <cp:revision>8</cp:revision>
  <dcterms:created xsi:type="dcterms:W3CDTF">2026-02-12T12:17:00Z</dcterms:created>
  <dcterms:modified xsi:type="dcterms:W3CDTF">2026-07-13T10:14:00Z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0x010100E42B5C93D29F5B49AF0F9151FFA0FADB</vt:lpwstr>
  </property>
  <property fmtid="{D5CDD505-2E9C-101B-9397-08002B2CF9AE}" pid="3" name="MediaServiceImageTags">
    <vt:lpwstr/>
  </property>
</Properties>
</file>